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D2" w:rsidRDefault="00E101D2" w:rsidP="00E101D2">
      <w:pPr>
        <w:pStyle w:val="NormalnyWeb"/>
        <w:spacing w:after="0"/>
      </w:pPr>
      <w:r>
        <w:rPr>
          <w:b/>
          <w:bCs/>
          <w:sz w:val="32"/>
          <w:szCs w:val="32"/>
        </w:rPr>
        <w:t>Środa 07.04.2021r.</w:t>
      </w:r>
    </w:p>
    <w:p w:rsidR="00E101D2" w:rsidRDefault="00E101D2" w:rsidP="00E101D2">
      <w:pPr>
        <w:pStyle w:val="NormalnyWeb"/>
        <w:spacing w:after="0"/>
        <w:jc w:val="center"/>
      </w:pPr>
      <w:r>
        <w:t>„</w:t>
      </w:r>
      <w:r>
        <w:rPr>
          <w:b/>
          <w:bCs/>
          <w:sz w:val="32"/>
          <w:szCs w:val="32"/>
        </w:rPr>
        <w:t>Na polu”</w:t>
      </w:r>
    </w:p>
    <w:p w:rsidR="00E101D2" w:rsidRDefault="00E101D2" w:rsidP="00E101D2">
      <w:pPr>
        <w:pStyle w:val="NormalnyWeb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1.Proszę o przeczytanie dziecku wiersza  Ludwika Wiszniewskiego pt.:       ,, Wspólna praca’’</w:t>
      </w:r>
    </w:p>
    <w:p w:rsidR="00E101D2" w:rsidRPr="00E101D2" w:rsidRDefault="00E101D2" w:rsidP="00E101D2">
      <w:pPr>
        <w:pStyle w:val="NormalnyWeb"/>
        <w:spacing w:after="0"/>
        <w:ind w:left="720"/>
        <w:jc w:val="both"/>
        <w:rPr>
          <w:b/>
          <w:bCs/>
          <w:sz w:val="28"/>
          <w:szCs w:val="28"/>
        </w:rPr>
      </w:pP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Kwaknął kaczor raz i drugi: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- Na podwórku widzę pługi...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Kwa, kwa!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Wróbel siedzi na stodole: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- Już gospodarz jedzie w pole...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Ćwir, ćwir!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Zając przysiadł na ugorze: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- Już gospodarz w polu orze...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Hop, hop!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Na podwórku kogut pieje: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- Już gospodarz w polu sieje...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Ko, ko!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Na topoli kraczą wrony: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- Już koniki ciągną brony...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Kra, kra!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Teraz krzyczą wszyscy razem: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- Oraliśmy z gospodarzem...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Hej! hej!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E101D2" w:rsidRPr="00E101D2" w:rsidRDefault="00E101D2" w:rsidP="00E101D2">
      <w:pPr>
        <w:pStyle w:val="NormalnyWeb"/>
        <w:spacing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Po przeczytaniu zadajemy dziecku kilka pytań związanych z wierszem:</w:t>
      </w:r>
    </w:p>
    <w:p w:rsidR="00E101D2" w:rsidRPr="00E101D2" w:rsidRDefault="00E101D2" w:rsidP="00E101D2">
      <w:pPr>
        <w:pStyle w:val="NormalnyWeb"/>
        <w:spacing w:after="0" w:line="240" w:lineRule="auto"/>
        <w:rPr>
          <w:sz w:val="26"/>
          <w:szCs w:val="26"/>
        </w:rPr>
      </w:pPr>
      <w:r w:rsidRPr="00E101D2">
        <w:rPr>
          <w:i/>
          <w:iCs/>
          <w:sz w:val="26"/>
          <w:szCs w:val="26"/>
        </w:rPr>
        <w:t>Czy rozumiesz wsz</w:t>
      </w:r>
      <w:r>
        <w:rPr>
          <w:i/>
          <w:iCs/>
          <w:sz w:val="26"/>
          <w:szCs w:val="26"/>
        </w:rPr>
        <w:t>ystkie słowa użyte w wierszu? W</w:t>
      </w:r>
      <w:r w:rsidRPr="00E101D2">
        <w:rPr>
          <w:i/>
          <w:iCs/>
          <w:sz w:val="26"/>
          <w:szCs w:val="26"/>
        </w:rPr>
        <w:t xml:space="preserve">yjaśniamy, co to jest </w:t>
      </w:r>
      <w:r w:rsidRPr="00E101D2">
        <w:rPr>
          <w:b/>
          <w:bCs/>
          <w:i/>
          <w:iCs/>
          <w:sz w:val="26"/>
          <w:szCs w:val="26"/>
        </w:rPr>
        <w:t>pług, ugór, orka, brona</w:t>
      </w:r>
    </w:p>
    <w:p w:rsidR="00E101D2" w:rsidRPr="00E101D2" w:rsidRDefault="00E101D2" w:rsidP="00E101D2">
      <w:pPr>
        <w:pStyle w:val="NormalnyWeb"/>
        <w:spacing w:after="0" w:line="240" w:lineRule="auto"/>
        <w:rPr>
          <w:sz w:val="26"/>
          <w:szCs w:val="26"/>
        </w:rPr>
      </w:pPr>
      <w:r w:rsidRPr="00E101D2">
        <w:rPr>
          <w:i/>
          <w:iCs/>
          <w:sz w:val="26"/>
          <w:szCs w:val="26"/>
        </w:rPr>
        <w:t>Jakie zwierzęta występowały w wierszu?</w:t>
      </w:r>
    </w:p>
    <w:p w:rsidR="00E101D2" w:rsidRPr="00E101D2" w:rsidRDefault="00E101D2" w:rsidP="00E101D2">
      <w:pPr>
        <w:pStyle w:val="NormalnyWeb"/>
        <w:spacing w:after="0" w:line="240" w:lineRule="auto"/>
        <w:rPr>
          <w:sz w:val="26"/>
          <w:szCs w:val="26"/>
        </w:rPr>
      </w:pPr>
      <w:r w:rsidRPr="00E101D2">
        <w:rPr>
          <w:i/>
          <w:iCs/>
          <w:sz w:val="26"/>
          <w:szCs w:val="26"/>
        </w:rPr>
        <w:t>Co robiły i o czym opowiadały?</w:t>
      </w:r>
      <w:r w:rsidRPr="00E101D2">
        <w:rPr>
          <w:sz w:val="26"/>
          <w:szCs w:val="26"/>
        </w:rPr>
        <w:tab/>
      </w:r>
    </w:p>
    <w:p w:rsidR="00D64733" w:rsidRDefault="00E101D2" w:rsidP="00E101D2">
      <w:pPr>
        <w:pStyle w:val="NormalnyWeb"/>
        <w:spacing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>Rodzic wspólnie z dzieckiem tworzą zdania z niektórymi zwierzętami występującymi w wierszu. Następnie dziecko przelicza słowa w zdaniach i na palcach pokazuje ich liczbę.</w:t>
      </w:r>
    </w:p>
    <w:p w:rsidR="00E101D2" w:rsidRPr="00E101D2" w:rsidRDefault="00E101D2" w:rsidP="00E101D2">
      <w:pPr>
        <w:pStyle w:val="NormalnyWeb"/>
        <w:spacing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 xml:space="preserve">2. </w:t>
      </w:r>
      <w:r w:rsidRPr="00E101D2">
        <w:rPr>
          <w:b/>
          <w:bCs/>
          <w:sz w:val="26"/>
          <w:szCs w:val="26"/>
        </w:rPr>
        <w:t xml:space="preserve">Zabawa ruchowa „Rozwijamy się jak kwiat’’ </w:t>
      </w:r>
    </w:p>
    <w:p w:rsidR="00E101D2" w:rsidRPr="00E101D2" w:rsidRDefault="00E101D2" w:rsidP="00E101D2">
      <w:pPr>
        <w:pStyle w:val="NormalnyWeb"/>
        <w:spacing w:after="0" w:line="240" w:lineRule="auto"/>
        <w:rPr>
          <w:sz w:val="26"/>
          <w:szCs w:val="26"/>
        </w:rPr>
      </w:pPr>
      <w:r w:rsidRPr="00E101D2">
        <w:rPr>
          <w:sz w:val="26"/>
          <w:szCs w:val="26"/>
        </w:rPr>
        <w:t xml:space="preserve">Dziecko leży na plecach. Kolana ma przyciągnięte do brzucha, ramiona skrzyżowane na klatce piersiowej. Rodzic snuje opowieść o rozwijającym się kwiatku, który </w:t>
      </w:r>
      <w:r w:rsidRPr="00E101D2">
        <w:rPr>
          <w:sz w:val="26"/>
          <w:szCs w:val="26"/>
        </w:rPr>
        <w:lastRenderedPageBreak/>
        <w:t xml:space="preserve">rozchyla płatki do słońca. Zadaniem dziecka jest powolne wyprostowanie nóg i ramion i położenie ich na podłodze. Rodzic zachęca, by robić to jak najwolniej. </w:t>
      </w:r>
    </w:p>
    <w:p w:rsidR="00E101D2" w:rsidRPr="00E101D2" w:rsidRDefault="00E101D2" w:rsidP="00E101D2">
      <w:pPr>
        <w:pStyle w:val="NormalnyWeb"/>
        <w:spacing w:after="0" w:line="240" w:lineRule="auto"/>
        <w:rPr>
          <w:sz w:val="28"/>
          <w:szCs w:val="28"/>
        </w:rPr>
      </w:pPr>
      <w:r w:rsidRPr="00E101D2">
        <w:rPr>
          <w:sz w:val="28"/>
          <w:szCs w:val="28"/>
        </w:rPr>
        <w:t>3</w:t>
      </w:r>
      <w:r w:rsidRPr="00E101D2">
        <w:rPr>
          <w:b/>
          <w:bCs/>
          <w:sz w:val="28"/>
          <w:szCs w:val="28"/>
        </w:rPr>
        <w:t xml:space="preserve">.Do wykonania Karty Pracy </w:t>
      </w:r>
    </w:p>
    <w:p w:rsidR="00E101D2" w:rsidRPr="00E101D2" w:rsidRDefault="00E101D2" w:rsidP="00E101D2">
      <w:pPr>
        <w:pStyle w:val="NormalnyWeb"/>
        <w:spacing w:after="0" w:line="240" w:lineRule="auto"/>
        <w:rPr>
          <w:sz w:val="26"/>
          <w:szCs w:val="26"/>
        </w:rPr>
      </w:pPr>
      <w:r w:rsidRPr="00E101D2">
        <w:rPr>
          <w:b/>
          <w:bCs/>
          <w:sz w:val="26"/>
          <w:szCs w:val="26"/>
        </w:rPr>
        <w:t xml:space="preserve">Sześciolatki </w:t>
      </w:r>
      <w:r>
        <w:rPr>
          <w:sz w:val="26"/>
          <w:szCs w:val="26"/>
        </w:rPr>
        <w:t>z części 3 strona 45a i 45b</w:t>
      </w:r>
    </w:p>
    <w:p w:rsid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-p</w:t>
      </w:r>
      <w:r w:rsidRPr="00E101D2">
        <w:rPr>
          <w:sz w:val="26"/>
          <w:szCs w:val="26"/>
        </w:rPr>
        <w:t xml:space="preserve">rzypomnienie cyklu rozwoju roślin, zaznaczenie kolejności, rysowanie po śladzie </w:t>
      </w:r>
      <w:r>
        <w:rPr>
          <w:sz w:val="26"/>
          <w:szCs w:val="26"/>
        </w:rPr>
        <w:t>pędów fasoli</w:t>
      </w:r>
    </w:p>
    <w:p w:rsid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-r</w:t>
      </w:r>
      <w:r w:rsidRPr="00E101D2">
        <w:rPr>
          <w:sz w:val="26"/>
          <w:szCs w:val="26"/>
        </w:rPr>
        <w:t>ysowanie drogi w labiryncie, klasyfikowanie warzyw i owoców.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E101D2" w:rsidRDefault="00E101D2" w:rsidP="00E101D2">
      <w:pPr>
        <w:pStyle w:val="NormalnyWeb"/>
        <w:spacing w:before="0" w:beforeAutospacing="0" w:after="0" w:line="240" w:lineRule="auto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Pięciolatki </w:t>
      </w:r>
      <w:r>
        <w:rPr>
          <w:sz w:val="28"/>
          <w:szCs w:val="28"/>
        </w:rPr>
        <w:t>z części 3 strona 40</w:t>
      </w:r>
    </w:p>
    <w:p w:rsidR="00E101D2" w:rsidRPr="009E38BD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9E38BD">
        <w:rPr>
          <w:sz w:val="26"/>
          <w:szCs w:val="26"/>
        </w:rPr>
        <w:t>- doskonalenie percepcji wzrokowej i sprawności manualnej.</w:t>
      </w:r>
    </w:p>
    <w:p w:rsidR="00E101D2" w:rsidRDefault="00E101D2" w:rsidP="00E101D2">
      <w:pPr>
        <w:pStyle w:val="NormalnyWeb"/>
        <w:spacing w:before="0" w:beforeAutospacing="0" w:after="0" w:line="240" w:lineRule="auto"/>
        <w:rPr>
          <w:b/>
          <w:bCs/>
          <w:sz w:val="26"/>
          <w:szCs w:val="26"/>
        </w:rPr>
      </w:pP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E101D2">
        <w:rPr>
          <w:b/>
          <w:bCs/>
          <w:sz w:val="26"/>
          <w:szCs w:val="26"/>
        </w:rPr>
        <w:t>Czterolatki</w:t>
      </w:r>
    </w:p>
    <w:p w:rsidR="00E101D2" w:rsidRPr="009E38BD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9E38BD">
        <w:rPr>
          <w:sz w:val="26"/>
          <w:szCs w:val="26"/>
        </w:rPr>
        <w:t>-dla chętnych kolorowanie obrazka konturowego zwierzęcia wiejskiego</w:t>
      </w: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D64733" w:rsidRPr="00D64733" w:rsidRDefault="00D64733" w:rsidP="00D64733">
      <w:pPr>
        <w:pStyle w:val="NormalnyWeb"/>
        <w:spacing w:after="0" w:line="240" w:lineRule="auto"/>
        <w:rPr>
          <w:b/>
          <w:sz w:val="26"/>
          <w:szCs w:val="26"/>
        </w:rPr>
      </w:pPr>
      <w:r w:rsidRPr="00D64733">
        <w:rPr>
          <w:b/>
          <w:sz w:val="26"/>
          <w:szCs w:val="26"/>
        </w:rPr>
        <w:t xml:space="preserve">4. Oglądanie fimu edukacyjnego </w:t>
      </w:r>
    </w:p>
    <w:p w:rsidR="00D64733" w:rsidRPr="00E101D2" w:rsidRDefault="00D64733" w:rsidP="00D64733">
      <w:pPr>
        <w:pStyle w:val="NormalnyWeb"/>
        <w:spacing w:after="0" w:line="240" w:lineRule="auto"/>
        <w:rPr>
          <w:sz w:val="26"/>
          <w:szCs w:val="26"/>
        </w:rPr>
      </w:pPr>
      <w:hyperlink r:id="rId5" w:history="1">
        <w:r>
          <w:rPr>
            <w:rStyle w:val="Hipercze"/>
          </w:rPr>
          <w:t>Prace w polu na wsi - Maszyny i narzędzia rolnicze – film edukacyjny dla dzieci – lekcja po polsku - YouTube</w:t>
        </w:r>
      </w:hyperlink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E101D2" w:rsidRPr="00E101D2" w:rsidRDefault="00E101D2" w:rsidP="00E101D2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E101D2" w:rsidRPr="00E101D2" w:rsidRDefault="00E101D2" w:rsidP="00E101D2">
      <w:pPr>
        <w:pStyle w:val="NormalnyWeb"/>
        <w:spacing w:after="0" w:line="240" w:lineRule="auto"/>
        <w:rPr>
          <w:sz w:val="26"/>
          <w:szCs w:val="26"/>
        </w:rPr>
      </w:pPr>
    </w:p>
    <w:p w:rsidR="00E101D2" w:rsidRPr="00E101D2" w:rsidRDefault="00E101D2" w:rsidP="00E101D2">
      <w:pPr>
        <w:pStyle w:val="NormalnyWeb"/>
        <w:spacing w:after="0" w:line="240" w:lineRule="auto"/>
        <w:rPr>
          <w:sz w:val="26"/>
          <w:szCs w:val="26"/>
        </w:rPr>
      </w:pPr>
    </w:p>
    <w:p w:rsidR="00E101D2" w:rsidRPr="00E101D2" w:rsidRDefault="00E101D2" w:rsidP="00E101D2">
      <w:pPr>
        <w:pStyle w:val="NormalnyWeb"/>
        <w:spacing w:after="0" w:line="240" w:lineRule="auto"/>
        <w:rPr>
          <w:sz w:val="26"/>
          <w:szCs w:val="26"/>
        </w:rPr>
      </w:pPr>
    </w:p>
    <w:p w:rsidR="00E101D2" w:rsidRPr="00E101D2" w:rsidRDefault="00E101D2" w:rsidP="00E101D2">
      <w:pPr>
        <w:pStyle w:val="NormalnyWeb"/>
        <w:spacing w:after="0" w:line="240" w:lineRule="auto"/>
        <w:rPr>
          <w:sz w:val="26"/>
          <w:szCs w:val="26"/>
        </w:rPr>
      </w:pPr>
    </w:p>
    <w:p w:rsidR="00E101D2" w:rsidRPr="00E101D2" w:rsidRDefault="00E101D2" w:rsidP="00E101D2">
      <w:pPr>
        <w:pStyle w:val="NormalnyWeb"/>
        <w:spacing w:after="0"/>
        <w:rPr>
          <w:sz w:val="26"/>
          <w:szCs w:val="26"/>
        </w:rPr>
      </w:pPr>
    </w:p>
    <w:p w:rsidR="00494A32" w:rsidRPr="00E101D2" w:rsidRDefault="00494A32">
      <w:pPr>
        <w:rPr>
          <w:sz w:val="26"/>
          <w:szCs w:val="26"/>
        </w:rPr>
      </w:pPr>
    </w:p>
    <w:sectPr w:rsidR="00494A32" w:rsidRPr="00E101D2" w:rsidSect="0049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462"/>
    <w:multiLevelType w:val="hybridMultilevel"/>
    <w:tmpl w:val="92FA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01D2"/>
    <w:rsid w:val="00494A32"/>
    <w:rsid w:val="009E38BD"/>
    <w:rsid w:val="00D64733"/>
    <w:rsid w:val="00E1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01D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4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O5NvfQ92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2021-04-05T07:04:00Z</dcterms:created>
  <dcterms:modified xsi:type="dcterms:W3CDTF">2021-04-05T07:35:00Z</dcterms:modified>
</cp:coreProperties>
</file>