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15.04.2021r. Czwartek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Tematyka kompleksowa: Zabawy na każdą pogodę.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Temat dnia: Pogoda może nas zaskakiwać.</w:t>
      </w:r>
    </w:p>
    <w:p w:rsidR="005F7A6F" w:rsidRDefault="005F7A6F" w:rsidP="005F7A6F">
      <w:pPr>
        <w:pStyle w:val="NormalnyWeb"/>
        <w:spacing w:after="0" w:line="240" w:lineRule="auto"/>
      </w:pP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1. Większość zmian w pogodzie związane jest z ruchem powietrza czyli wiatru. Posłuchajcie wiersza.</w:t>
      </w:r>
    </w:p>
    <w:p w:rsidR="005F7A6F" w:rsidRDefault="005F7A6F" w:rsidP="005F7A6F">
      <w:pPr>
        <w:pStyle w:val="NormalnyWeb"/>
        <w:spacing w:after="0" w:line="240" w:lineRule="auto"/>
      </w:pPr>
    </w:p>
    <w:p w:rsidR="005F7A6F" w:rsidRDefault="005F7A6F" w:rsidP="005F7A6F">
      <w:pPr>
        <w:pStyle w:val="NormalnyWeb"/>
        <w:spacing w:after="0" w:line="240" w:lineRule="auto"/>
      </w:pPr>
      <w:r>
        <w:rPr>
          <w:b/>
          <w:bCs/>
          <w:sz w:val="30"/>
          <w:szCs w:val="30"/>
        </w:rPr>
        <w:t>Panie Wietrze.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Panie Wietrze, panie Wietrze,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czemu pan nie chodzi w swetrze?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Czemu pan udaje zucha,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skoro sam pan chłodem dmucha?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Sam oziębia pan powietrze,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Oj, ostrożnie, panie Wietrze!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Gnając chmurki, gdzieś na niebie,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chce Pan sam zaziębić siebie?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Jednak lepiej, panie Wietrze,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o tej porze chodzić w swetrze.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Ani się pan sam podzieje,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jak pan siebie sam zawieje.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Liczka ma pan coraz bledsze,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panie Wietrze……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lastRenderedPageBreak/>
        <w:t>Spróbuj odpowiedzieć na pytania: Jak wygląda wiatr? Czy można go zobaczyć? Kiedy wiatr jest nam potrzebny? Kiedy może być groźny? Czy wiatr można usłyszeć? Czy można go posmakować, dotknąć, poczuć na skórze?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2. Wykonaj ćwiczenie ze strony 41 naszego podręcznika.</w:t>
      </w:r>
    </w:p>
    <w:p w:rsidR="005F7A6F" w:rsidRDefault="005F7A6F" w:rsidP="005F7A6F">
      <w:pPr>
        <w:pStyle w:val="NormalnyWeb"/>
        <w:spacing w:after="0" w:line="240" w:lineRule="auto"/>
      </w:pPr>
      <w:r>
        <w:rPr>
          <w:sz w:val="30"/>
          <w:szCs w:val="30"/>
        </w:rPr>
        <w:t>3.Kiedy za oknem brzydka pogoda można w domu zrobić mały latawiec. Potrzebne Ci będą patyczki do szaszłyków , cienki sznurek, bibuła, klej, nożyczki .Poproś aby mama pomogła Ci wykonać latawiec, a kiedy na dworze zrobi się lepsza pogoda koniecznie wypróbuj czy lata.</w:t>
      </w:r>
    </w:p>
    <w:p w:rsidR="00924904" w:rsidRDefault="00924904"/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A6F"/>
    <w:rsid w:val="005F7A6F"/>
    <w:rsid w:val="00924904"/>
    <w:rsid w:val="0093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A6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2021-04-14T17:39:00Z</dcterms:created>
  <dcterms:modified xsi:type="dcterms:W3CDTF">2021-04-14T17:41:00Z</dcterms:modified>
</cp:coreProperties>
</file>