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13" w:rsidRDefault="000F1B13" w:rsidP="000F1B13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Poniedziałek 29.03.2021 r.</w:t>
      </w:r>
    </w:p>
    <w:p w:rsidR="000F1B13" w:rsidRDefault="000F1B13" w:rsidP="000F1B13">
      <w:pPr>
        <w:pStyle w:val="NormalnyWeb"/>
        <w:spacing w:after="0" w:line="240" w:lineRule="auto"/>
      </w:pPr>
    </w:p>
    <w:p w:rsidR="000F1B13" w:rsidRDefault="000F1B13" w:rsidP="000F1B13">
      <w:pPr>
        <w:pStyle w:val="NormalnyWeb"/>
        <w:spacing w:after="0" w:line="240" w:lineRule="auto"/>
      </w:pPr>
      <w:r>
        <w:rPr>
          <w:sz w:val="28"/>
          <w:szCs w:val="28"/>
        </w:rPr>
        <w:t>Drodzy rodzice!</w:t>
      </w:r>
    </w:p>
    <w:p w:rsidR="000F1B13" w:rsidRDefault="000F1B13" w:rsidP="000F1B13">
      <w:pPr>
        <w:pStyle w:val="NormalnyWeb"/>
        <w:spacing w:after="0"/>
      </w:pPr>
      <w:r>
        <w:rPr>
          <w:sz w:val="28"/>
          <w:szCs w:val="28"/>
        </w:rPr>
        <w:t>Poniżej przedstawiam materiały edukacyjne do pracy z dziećmi w domu.</w:t>
      </w:r>
    </w:p>
    <w:p w:rsidR="000F1B13" w:rsidRDefault="000F1B13" w:rsidP="000F1B13">
      <w:pPr>
        <w:pStyle w:val="NormalnyWeb"/>
        <w:spacing w:after="0"/>
      </w:pPr>
    </w:p>
    <w:p w:rsidR="000F1B13" w:rsidRDefault="000F1B13" w:rsidP="000F1B13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Tematyka: Przygotowania do świąt</w:t>
      </w:r>
    </w:p>
    <w:p w:rsidR="000F1B13" w:rsidRDefault="000F1B13" w:rsidP="000F1B13">
      <w:pPr>
        <w:pStyle w:val="NormalnyWeb"/>
        <w:spacing w:after="0"/>
      </w:pPr>
    </w:p>
    <w:p w:rsidR="000F1B13" w:rsidRDefault="000F1B13" w:rsidP="000F1B13">
      <w:pPr>
        <w:pStyle w:val="NormalnyWeb"/>
        <w:spacing w:after="0"/>
      </w:pPr>
      <w:r>
        <w:rPr>
          <w:b/>
          <w:bCs/>
          <w:sz w:val="28"/>
          <w:szCs w:val="28"/>
        </w:rPr>
        <w:t>1.Proszę przeczytać dziecku opowiadanie pt. ,, Bajeczka wielkanocna’’ Agnieszki Galicy.</w:t>
      </w:r>
    </w:p>
    <w:p w:rsidR="000F1B13" w:rsidRDefault="000F1B13" w:rsidP="000F1B13">
      <w:pPr>
        <w:pStyle w:val="NormalnyWeb"/>
        <w:spacing w:after="0"/>
      </w:pP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>Wiosenne słońce tak długo łaskotało promykami gałązki wierzby, aż zaspane wierzbowe kotki zaczęły wychylać się z pączków.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>-Jeszcze chwilę -mruczały wierzbowe kotki-daj nam jeszcze pospać, dlaczego musimy wstawać?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 xml:space="preserve">A słońce suszyło im futerka, czesało grzywki i mówiło: 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 xml:space="preserve">-Tak to już jest, że wy musicie być pierwsze, bo za parę dni Wielkanoc, a ja mam jeszcze tyle roboty. 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 xml:space="preserve">Gdy na gałązce siedziało już całe stadko </w:t>
      </w:r>
      <w:proofErr w:type="spellStart"/>
      <w:r>
        <w:rPr>
          <w:sz w:val="26"/>
          <w:szCs w:val="26"/>
        </w:rPr>
        <w:t>puszystych,kotków</w:t>
      </w:r>
      <w:proofErr w:type="spellEnd"/>
      <w:r>
        <w:rPr>
          <w:sz w:val="26"/>
          <w:szCs w:val="26"/>
        </w:rPr>
        <w:t xml:space="preserve">, Słońce powędrowało dalej. Postukało złotym palcem w skorupkę </w:t>
      </w:r>
      <w:proofErr w:type="spellStart"/>
      <w:r>
        <w:rPr>
          <w:sz w:val="26"/>
          <w:szCs w:val="26"/>
        </w:rPr>
        <w:t>jajka-puk-puk</w:t>
      </w:r>
      <w:proofErr w:type="spellEnd"/>
      <w:r>
        <w:rPr>
          <w:sz w:val="26"/>
          <w:szCs w:val="26"/>
        </w:rPr>
        <w:t xml:space="preserve"> i przygrzewało mocno.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Stuk-stuk-zastukało</w:t>
      </w:r>
      <w:proofErr w:type="spellEnd"/>
      <w:r>
        <w:rPr>
          <w:sz w:val="26"/>
          <w:szCs w:val="26"/>
        </w:rPr>
        <w:t xml:space="preserve"> coś w środku jajka i po chwili z pękniętej skorupki wygramolił się malutki, żółty kurczaczek.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>Słońce wysuszyło mu piórka, na głowie uczesało mały czubek i przewiązało czerwoną kokardką.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lastRenderedPageBreak/>
        <w:t xml:space="preserve">-Najwyższy </w:t>
      </w:r>
      <w:proofErr w:type="spellStart"/>
      <w:r>
        <w:rPr>
          <w:sz w:val="26"/>
          <w:szCs w:val="26"/>
        </w:rPr>
        <w:t>czas-powiedziało-to</w:t>
      </w:r>
      <w:proofErr w:type="spellEnd"/>
      <w:r>
        <w:rPr>
          <w:sz w:val="26"/>
          <w:szCs w:val="26"/>
        </w:rPr>
        <w:t xml:space="preserve"> dopiero byłoby wstyd, gdyby kurczątko nie zdążyło na Wielkanoc.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>Teraz Słońce zaczęło rozglądać się dookoła po łące, przeczesywało promykami świeżą trawę, aż w bruździe pod lasem znalazło śpiącego zajączka. Złapało go za uszy i wyciągnęło na łąkę.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>-Już czas, Wielkanoc za pasem-odpowiedziało Słońce-a co to by były za święta bez wielkanocnego zajączka? Popilnuj kurczaczka, jest jeszcze bardzo malutki, a ja pójdę obudzić jeszcze kogoś.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 xml:space="preserve">-Kogo? </w:t>
      </w:r>
      <w:proofErr w:type="spellStart"/>
      <w:r>
        <w:rPr>
          <w:sz w:val="26"/>
          <w:szCs w:val="26"/>
        </w:rPr>
        <w:t>Kogo?-dopytywały</w:t>
      </w:r>
      <w:proofErr w:type="spellEnd"/>
      <w:r>
        <w:rPr>
          <w:sz w:val="26"/>
          <w:szCs w:val="26"/>
        </w:rPr>
        <w:t xml:space="preserve"> się zajączek kicając po łące.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 xml:space="preserve">-Kogo? </w:t>
      </w:r>
      <w:proofErr w:type="spellStart"/>
      <w:r>
        <w:rPr>
          <w:sz w:val="26"/>
          <w:szCs w:val="26"/>
        </w:rPr>
        <w:t>Kogo?-popiskiwało</w:t>
      </w:r>
      <w:proofErr w:type="spellEnd"/>
      <w:r>
        <w:rPr>
          <w:sz w:val="26"/>
          <w:szCs w:val="26"/>
        </w:rPr>
        <w:t xml:space="preserve"> kurczątko, starając się nie zgubić w trawie.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Kogo?-Kogo?-szumiały</w:t>
      </w:r>
      <w:proofErr w:type="spellEnd"/>
      <w:r>
        <w:rPr>
          <w:sz w:val="26"/>
          <w:szCs w:val="26"/>
        </w:rPr>
        <w:t xml:space="preserve"> rozbudzone wierzbowe kotki.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>A Słońce wędrowało po niebie i rozglądało się dookoła, aż zanurzyło złote ręce w stogu siana i zaczęło z kimś rozmawiać.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 xml:space="preserve">-Wstawaj </w:t>
      </w:r>
      <w:proofErr w:type="spellStart"/>
      <w:r>
        <w:rPr>
          <w:sz w:val="26"/>
          <w:szCs w:val="26"/>
        </w:rPr>
        <w:t>śpioszku-mówiło-baś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baś</w:t>
      </w:r>
      <w:proofErr w:type="spellEnd"/>
      <w:r>
        <w:rPr>
          <w:sz w:val="26"/>
          <w:szCs w:val="26"/>
        </w:rPr>
        <w:t xml:space="preserve">, już czas </w:t>
      </w:r>
      <w:proofErr w:type="spellStart"/>
      <w:r>
        <w:rPr>
          <w:sz w:val="26"/>
          <w:szCs w:val="26"/>
        </w:rPr>
        <w:t>baś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baś</w:t>
      </w:r>
      <w:proofErr w:type="spellEnd"/>
      <w:r>
        <w:rPr>
          <w:sz w:val="26"/>
          <w:szCs w:val="26"/>
        </w:rPr>
        <w:t>.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 xml:space="preserve">A to "coś" odpowiedziało mu głosem dzwoneczka: </w:t>
      </w:r>
      <w:proofErr w:type="spellStart"/>
      <w:r>
        <w:rPr>
          <w:sz w:val="26"/>
          <w:szCs w:val="26"/>
        </w:rPr>
        <w:t>dzeń-dzeń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dzeń-dzeń</w:t>
      </w:r>
      <w:proofErr w:type="spellEnd"/>
      <w:r>
        <w:rPr>
          <w:sz w:val="26"/>
          <w:szCs w:val="26"/>
        </w:rPr>
        <w:t>.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 xml:space="preserve">Zajączek z kurczątkiem wyciągali z ciekawości szyje, a wierzbowe kotki pierwsze zobaczyły, że to " coś" ma śliczny biały kożuszek i jest bardzo małe. 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 xml:space="preserve">Co </w:t>
      </w:r>
      <w:proofErr w:type="spellStart"/>
      <w:r>
        <w:rPr>
          <w:sz w:val="26"/>
          <w:szCs w:val="26"/>
        </w:rPr>
        <w:t>to?-Co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to?-zapytał</w:t>
      </w:r>
      <w:proofErr w:type="spellEnd"/>
      <w:r>
        <w:rPr>
          <w:sz w:val="26"/>
          <w:szCs w:val="26"/>
        </w:rPr>
        <w:t xml:space="preserve"> zajączek.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 xml:space="preserve">-Dlaczego tak </w:t>
      </w:r>
      <w:proofErr w:type="spellStart"/>
      <w:r>
        <w:rPr>
          <w:sz w:val="26"/>
          <w:szCs w:val="26"/>
        </w:rPr>
        <w:t>dzwoni?-piszczał</w:t>
      </w:r>
      <w:proofErr w:type="spellEnd"/>
      <w:r>
        <w:rPr>
          <w:sz w:val="26"/>
          <w:szCs w:val="26"/>
        </w:rPr>
        <w:t xml:space="preserve"> kurczaczek.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>I wtedy Słońce przyprowadziło do nich małego baranka ze złotym dzwonkiem na szyi.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 xml:space="preserve">-To już święta, święta, święta-szumiały wierzbowe kotki, a Słońce głaskało wszystkich promykami , nucąc taką piosenkę: 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lastRenderedPageBreak/>
        <w:t>W Wielkanocny poranek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>Dzwoni dzwonkiem Baranek,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>a Kurczątko z Zającem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>podskakują na łące.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>Wielkanocne kotki,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>robiąc miny słodkie,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>już wyjrzały z pączka,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>siedzą na gałązkach.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>Kiedy będzie Wielkanoc</w:t>
      </w:r>
    </w:p>
    <w:p w:rsidR="000F1B13" w:rsidRDefault="000F1B13" w:rsidP="000F1B13">
      <w:pPr>
        <w:pStyle w:val="NormalnyWeb"/>
        <w:spacing w:after="0" w:line="360" w:lineRule="auto"/>
      </w:pPr>
      <w:r>
        <w:rPr>
          <w:sz w:val="26"/>
          <w:szCs w:val="26"/>
        </w:rPr>
        <w:t xml:space="preserve">wierzbę pytają. </w:t>
      </w:r>
    </w:p>
    <w:p w:rsidR="000F1B13" w:rsidRDefault="000F1B13" w:rsidP="000F1B13">
      <w:pPr>
        <w:pStyle w:val="NormalnyWeb"/>
        <w:spacing w:after="0" w:line="360" w:lineRule="auto"/>
      </w:pPr>
    </w:p>
    <w:p w:rsidR="000F1B13" w:rsidRDefault="000F1B13" w:rsidP="000F1B13">
      <w:pPr>
        <w:pStyle w:val="NormalnyWeb"/>
        <w:spacing w:after="0" w:line="240" w:lineRule="auto"/>
      </w:pPr>
      <w:r>
        <w:rPr>
          <w:sz w:val="28"/>
          <w:szCs w:val="28"/>
        </w:rPr>
        <w:t>Po przeczytaniu zadajemy dziecku kilka pytań związanych z opowiadaniem.</w:t>
      </w:r>
    </w:p>
    <w:p w:rsidR="000F1B13" w:rsidRDefault="000F1B13" w:rsidP="000F1B13">
      <w:pPr>
        <w:pStyle w:val="NormalnyWeb"/>
        <w:spacing w:after="0" w:line="240" w:lineRule="auto"/>
      </w:pPr>
      <w:r>
        <w:rPr>
          <w:i/>
          <w:iCs/>
          <w:sz w:val="28"/>
          <w:szCs w:val="28"/>
        </w:rPr>
        <w:t>1. Kogo najpierw obudziło słońce ?</w:t>
      </w:r>
    </w:p>
    <w:p w:rsidR="000F1B13" w:rsidRDefault="000F1B13" w:rsidP="000F1B13">
      <w:pPr>
        <w:pStyle w:val="NormalnyWeb"/>
        <w:spacing w:after="0" w:line="240" w:lineRule="auto"/>
      </w:pPr>
      <w:r>
        <w:rPr>
          <w:i/>
          <w:iCs/>
          <w:sz w:val="28"/>
          <w:szCs w:val="28"/>
        </w:rPr>
        <w:t>2. Kto był drugi?</w:t>
      </w:r>
    </w:p>
    <w:p w:rsidR="000F1B13" w:rsidRDefault="000F1B13" w:rsidP="000F1B13">
      <w:pPr>
        <w:pStyle w:val="NormalnyWeb"/>
        <w:spacing w:after="0" w:line="240" w:lineRule="auto"/>
      </w:pPr>
      <w:r>
        <w:rPr>
          <w:i/>
          <w:iCs/>
          <w:sz w:val="28"/>
          <w:szCs w:val="28"/>
        </w:rPr>
        <w:t>3. Kto- trzeci?</w:t>
      </w:r>
    </w:p>
    <w:p w:rsidR="000F1B13" w:rsidRDefault="000F1B13" w:rsidP="000F1B13">
      <w:pPr>
        <w:pStyle w:val="NormalnyWeb"/>
        <w:spacing w:after="0" w:line="240" w:lineRule="auto"/>
      </w:pPr>
      <w:r>
        <w:rPr>
          <w:i/>
          <w:iCs/>
          <w:sz w:val="28"/>
          <w:szCs w:val="28"/>
        </w:rPr>
        <w:t>4.Dlaczego słońce budziło bazie, kurczaczka, zajączka i baranka?</w:t>
      </w:r>
    </w:p>
    <w:p w:rsidR="000F1B13" w:rsidRDefault="000F1B13" w:rsidP="000F1B13">
      <w:pPr>
        <w:pStyle w:val="NormalnyWeb"/>
        <w:spacing w:after="0" w:line="240" w:lineRule="auto"/>
      </w:pPr>
      <w:r>
        <w:rPr>
          <w:i/>
          <w:iCs/>
          <w:sz w:val="28"/>
          <w:szCs w:val="28"/>
        </w:rPr>
        <w:t>5. Jakie święta zbliżają się do nas wielkimi krokami?</w:t>
      </w:r>
    </w:p>
    <w:p w:rsidR="000F1B13" w:rsidRDefault="000F1B13" w:rsidP="000F1B13">
      <w:pPr>
        <w:pStyle w:val="NormalnyWeb"/>
        <w:spacing w:after="0" w:line="240" w:lineRule="auto"/>
      </w:pPr>
      <w:r>
        <w:rPr>
          <w:i/>
          <w:iCs/>
          <w:sz w:val="28"/>
          <w:szCs w:val="28"/>
        </w:rPr>
        <w:t>6. Jak przygotowujemy się do świąt Wielkanocnych?</w:t>
      </w:r>
    </w:p>
    <w:p w:rsidR="000F1B13" w:rsidRDefault="000F1B13" w:rsidP="000F1B13">
      <w:pPr>
        <w:pStyle w:val="NormalnyWeb"/>
        <w:spacing w:after="0" w:line="240" w:lineRule="auto"/>
      </w:pPr>
      <w:r>
        <w:rPr>
          <w:i/>
          <w:iCs/>
          <w:sz w:val="28"/>
          <w:szCs w:val="28"/>
        </w:rPr>
        <w:t>7.Jakie znacie tradycje świąt Wielkanocnych?</w:t>
      </w:r>
    </w:p>
    <w:p w:rsidR="000F1B13" w:rsidRDefault="000F1B13" w:rsidP="000F1B13">
      <w:pPr>
        <w:pStyle w:val="NormalnyWeb"/>
        <w:spacing w:after="0" w:line="240" w:lineRule="auto"/>
      </w:pPr>
      <w:r>
        <w:rPr>
          <w:sz w:val="28"/>
          <w:szCs w:val="28"/>
        </w:rPr>
        <w:t>Zwracamy uwagę aby dziecko odpowiadało pełnym zdaniem.</w:t>
      </w:r>
    </w:p>
    <w:p w:rsidR="000F1B13" w:rsidRDefault="000F1B13" w:rsidP="000F1B13">
      <w:pPr>
        <w:pStyle w:val="NormalnyWeb"/>
        <w:spacing w:after="0" w:line="240" w:lineRule="auto"/>
      </w:pPr>
    </w:p>
    <w:p w:rsidR="000F1B13" w:rsidRDefault="000F1B13" w:rsidP="000F1B13">
      <w:pPr>
        <w:pStyle w:val="NormalnyWeb"/>
        <w:spacing w:after="0"/>
      </w:pPr>
      <w:r>
        <w:rPr>
          <w:b/>
          <w:bCs/>
          <w:sz w:val="28"/>
          <w:szCs w:val="28"/>
        </w:rPr>
        <w:lastRenderedPageBreak/>
        <w:t>2.Zabawa ruchowa „ Zwierzęta do stodoły”</w:t>
      </w:r>
    </w:p>
    <w:p w:rsidR="000F1B13" w:rsidRDefault="000F1B13" w:rsidP="000F1B13">
      <w:pPr>
        <w:pStyle w:val="NormalnyWeb"/>
        <w:spacing w:after="0"/>
      </w:pPr>
      <w:r>
        <w:rPr>
          <w:sz w:val="28"/>
          <w:szCs w:val="28"/>
        </w:rPr>
        <w:t>Dziecko naśladuje chód wybranych przez siebie zwierząt z wiejskiego podwórka. Na umówiony znak np. klaśnięcie dziecko siada w siadzie skrzyżnym w wyznaczonym miejscu. Na dźwięk np. gwizdka spaceruje dalej. Powtórzenie 4 razy</w:t>
      </w:r>
    </w:p>
    <w:p w:rsidR="000F1B13" w:rsidRDefault="000F1B13" w:rsidP="000F1B13">
      <w:pPr>
        <w:pStyle w:val="NormalnyWeb"/>
        <w:spacing w:after="0" w:line="240" w:lineRule="auto"/>
      </w:pPr>
      <w:r>
        <w:rPr>
          <w:b/>
          <w:bCs/>
          <w:sz w:val="28"/>
          <w:szCs w:val="28"/>
        </w:rPr>
        <w:t>3. Do wykonania Karty Pracy</w:t>
      </w:r>
    </w:p>
    <w:p w:rsidR="000F1B13" w:rsidRDefault="000F1B13" w:rsidP="000F1B13">
      <w:pPr>
        <w:pStyle w:val="NormalnyWeb"/>
        <w:spacing w:after="0" w:line="240" w:lineRule="auto"/>
      </w:pPr>
    </w:p>
    <w:p w:rsidR="000F1B13" w:rsidRDefault="000F1B13" w:rsidP="000F1B13">
      <w:pPr>
        <w:pStyle w:val="NormalnyWeb"/>
        <w:spacing w:after="0" w:line="240" w:lineRule="auto"/>
      </w:pPr>
      <w:r>
        <w:rPr>
          <w:b/>
          <w:bCs/>
          <w:sz w:val="28"/>
          <w:szCs w:val="28"/>
        </w:rPr>
        <w:t>Sześciolatki</w:t>
      </w:r>
      <w:r>
        <w:rPr>
          <w:sz w:val="28"/>
          <w:szCs w:val="28"/>
        </w:rPr>
        <w:t xml:space="preserve"> z części 3 strony 40a i 40b</w:t>
      </w:r>
    </w:p>
    <w:p w:rsidR="000F1B13" w:rsidRDefault="000F1B13" w:rsidP="000F1B13">
      <w:pPr>
        <w:pStyle w:val="NormalnyWeb"/>
        <w:spacing w:after="0" w:line="240" w:lineRule="auto"/>
      </w:pPr>
      <w:r>
        <w:rPr>
          <w:sz w:val="28"/>
          <w:szCs w:val="28"/>
        </w:rPr>
        <w:t>- dorysowywanie brakujących części palmy i pisanki</w:t>
      </w:r>
    </w:p>
    <w:p w:rsidR="000F1B13" w:rsidRDefault="000F1B13" w:rsidP="000F1B13">
      <w:pPr>
        <w:pStyle w:val="NormalnyWeb"/>
        <w:spacing w:after="0" w:line="240" w:lineRule="auto"/>
      </w:pPr>
      <w:r>
        <w:rPr>
          <w:sz w:val="28"/>
          <w:szCs w:val="28"/>
        </w:rPr>
        <w:t>- przeliczanie sylab w zdaniach, zapisywanie ich liczby, przeliczanie bazi, rysowanie „po tyle samo”.</w:t>
      </w:r>
    </w:p>
    <w:p w:rsidR="000F1B13" w:rsidRDefault="000F1B13" w:rsidP="000F1B13">
      <w:pPr>
        <w:pStyle w:val="NormalnyWeb"/>
        <w:spacing w:after="0" w:line="240" w:lineRule="auto"/>
      </w:pPr>
    </w:p>
    <w:p w:rsidR="000F1B13" w:rsidRDefault="000F1B13" w:rsidP="000F1B13">
      <w:pPr>
        <w:pStyle w:val="NormalnyWeb"/>
        <w:spacing w:after="0" w:line="240" w:lineRule="auto"/>
      </w:pPr>
      <w:r>
        <w:rPr>
          <w:b/>
          <w:bCs/>
          <w:sz w:val="28"/>
          <w:szCs w:val="28"/>
        </w:rPr>
        <w:t>Pięciolatki</w:t>
      </w:r>
      <w:r>
        <w:rPr>
          <w:sz w:val="28"/>
          <w:szCs w:val="28"/>
        </w:rPr>
        <w:t xml:space="preserve"> z części 3 s.34a</w:t>
      </w:r>
    </w:p>
    <w:p w:rsidR="000F1B13" w:rsidRDefault="000F1B13" w:rsidP="000F1B13">
      <w:pPr>
        <w:pStyle w:val="NormalnyWeb"/>
        <w:spacing w:after="0" w:line="240" w:lineRule="auto"/>
      </w:pPr>
      <w:r>
        <w:rPr>
          <w:sz w:val="28"/>
          <w:szCs w:val="28"/>
        </w:rPr>
        <w:t>- ćwiczenie logicznego myślenia, doskonalenie zdolności grafomotorycznych i percepcji wzrokowej.</w:t>
      </w:r>
    </w:p>
    <w:p w:rsidR="000F1B13" w:rsidRDefault="000F1B13" w:rsidP="000F1B13">
      <w:pPr>
        <w:pStyle w:val="NormalnyWeb"/>
        <w:spacing w:after="0" w:line="240" w:lineRule="auto"/>
      </w:pPr>
    </w:p>
    <w:p w:rsidR="000F1B13" w:rsidRDefault="000F1B13" w:rsidP="000F1B13">
      <w:pPr>
        <w:pStyle w:val="NormalnyWeb"/>
        <w:spacing w:after="0" w:line="240" w:lineRule="auto"/>
      </w:pPr>
      <w:r>
        <w:rPr>
          <w:b/>
          <w:bCs/>
          <w:sz w:val="28"/>
          <w:szCs w:val="28"/>
        </w:rPr>
        <w:t>Czterolatki</w:t>
      </w:r>
      <w:r>
        <w:rPr>
          <w:sz w:val="28"/>
          <w:szCs w:val="28"/>
        </w:rPr>
        <w:t xml:space="preserve"> z części 2 s.22</w:t>
      </w:r>
    </w:p>
    <w:p w:rsidR="000F1B13" w:rsidRDefault="000F1B13" w:rsidP="000F1B13">
      <w:pPr>
        <w:pStyle w:val="NormalnyWeb"/>
        <w:spacing w:after="0"/>
      </w:pPr>
      <w:r>
        <w:rPr>
          <w:sz w:val="28"/>
          <w:szCs w:val="28"/>
        </w:rPr>
        <w:t>- doskonalenie spostrzegawczości u dzieci</w:t>
      </w:r>
    </w:p>
    <w:p w:rsidR="000F1B13" w:rsidRDefault="000F1B13" w:rsidP="000F1B13">
      <w:pPr>
        <w:pStyle w:val="NormalnyWeb"/>
        <w:spacing w:after="0"/>
      </w:pPr>
    </w:p>
    <w:p w:rsidR="00924904" w:rsidRDefault="00924904"/>
    <w:sectPr w:rsidR="00924904" w:rsidSect="009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13"/>
    <w:rsid w:val="000F1B13"/>
    <w:rsid w:val="00924904"/>
    <w:rsid w:val="00F1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1B1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FIX</dc:creator>
  <cp:lastModifiedBy>SMART FIX</cp:lastModifiedBy>
  <cp:revision>1</cp:revision>
  <dcterms:created xsi:type="dcterms:W3CDTF">2021-03-28T18:38:00Z</dcterms:created>
  <dcterms:modified xsi:type="dcterms:W3CDTF">2021-03-28T18:38:00Z</dcterms:modified>
</cp:coreProperties>
</file>